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A7E" w:rsidRDefault="00D81A7E" w:rsidP="00E364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1A7E" w:rsidRDefault="00D81A7E" w:rsidP="00E364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1A7E" w:rsidRDefault="00D81A7E" w:rsidP="00E364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1A7E" w:rsidRDefault="00D81A7E" w:rsidP="00E364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1A7E" w:rsidRDefault="00D81A7E" w:rsidP="00E364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62D7" w:rsidRDefault="00B1670A" w:rsidP="00E364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>Overall Critique of a Quantitative Research Report</w:t>
      </w:r>
      <w:r w:rsidR="009C294F">
        <w:rPr>
          <w:rFonts w:ascii="Times New Roman" w:hAnsi="Times New Roman" w:cs="Times New Roman"/>
          <w:sz w:val="24"/>
          <w:szCs w:val="24"/>
        </w:rPr>
        <w:t>:</w:t>
      </w:r>
      <w:r w:rsidR="009C294F" w:rsidRPr="009C29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C294F" w:rsidRPr="008E0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Nurses' work schedule characteristics, nurse staffing, and patient mortality</w:t>
      </w:r>
      <w:r w:rsidR="009C29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9C294F" w:rsidRDefault="00B1670A" w:rsidP="00E364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9C294F" w:rsidRDefault="00B1670A" w:rsidP="00E364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9C294F" w:rsidRDefault="009C294F" w:rsidP="00E364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294F" w:rsidRDefault="009C294F" w:rsidP="00E364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67CF" w:rsidRDefault="00FD67CF" w:rsidP="00E364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67CF" w:rsidRDefault="00FD67CF" w:rsidP="00E364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67CF" w:rsidRDefault="00FD67CF" w:rsidP="00E364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67CF" w:rsidRDefault="00FD67CF" w:rsidP="00E364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67CF" w:rsidRDefault="00FD67CF" w:rsidP="00E364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67CF" w:rsidRDefault="00FD67CF" w:rsidP="00E364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67CF" w:rsidRDefault="00FD67CF" w:rsidP="00E364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67CF" w:rsidRDefault="00FD67CF" w:rsidP="00E364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67CF" w:rsidRDefault="00FD67CF" w:rsidP="00E364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67CF" w:rsidRDefault="00FD67CF" w:rsidP="00E364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67CF" w:rsidRDefault="00FD67CF" w:rsidP="00E364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294F" w:rsidRPr="008E0980" w:rsidRDefault="00B1670A" w:rsidP="00E364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lastRenderedPageBreak/>
        <w:t>Overall Critique of a Quantitative Research Report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C29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8E0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Nurses' work </w:t>
      </w:r>
      <w:r w:rsidRPr="008E0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schedule characteristics, nurse staffing, and patient mortality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032744" w:rsidRPr="008E0980" w:rsidRDefault="00B1670A" w:rsidP="00E3643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E0980">
        <w:rPr>
          <w:rFonts w:ascii="Times New Roman" w:hAnsi="Times New Roman" w:cs="Times New Roman"/>
          <w:b/>
          <w:sz w:val="24"/>
          <w:szCs w:val="24"/>
        </w:rPr>
        <w:t>Title:</w:t>
      </w:r>
    </w:p>
    <w:p w:rsidR="00B1711E" w:rsidRPr="008E0980" w:rsidRDefault="00B1670A" w:rsidP="00E364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The title of this article is a good one because it clearly articulates all variables and study population. </w:t>
      </w:r>
      <w:r w:rsidR="004A1C96" w:rsidRPr="008E0980">
        <w:rPr>
          <w:rFonts w:ascii="Times New Roman" w:hAnsi="Times New Roman" w:cs="Times New Roman"/>
          <w:sz w:val="24"/>
          <w:szCs w:val="24"/>
        </w:rPr>
        <w:t>For instance, the title outlines fundamental aspects such as Nurse’ work schedule, nurse staffing, and patient mortality</w:t>
      </w:r>
      <w:r w:rsidR="002F29B7" w:rsidRPr="008E0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(Trinkoff et al., 2011)</w:t>
      </w:r>
      <w:r w:rsidR="004A1C96" w:rsidRPr="008E0980">
        <w:rPr>
          <w:rFonts w:ascii="Times New Roman" w:hAnsi="Times New Roman" w:cs="Times New Roman"/>
          <w:sz w:val="24"/>
          <w:szCs w:val="24"/>
        </w:rPr>
        <w:t>.</w:t>
      </w:r>
    </w:p>
    <w:p w:rsidR="00C6771B" w:rsidRPr="008E0980" w:rsidRDefault="00B1670A" w:rsidP="00E3643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980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EC17E1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>The abstract clearly and concisely summarizes the main features of the report.</w:t>
      </w:r>
      <w:r w:rsidR="009718C7" w:rsidRPr="008E0980">
        <w:rPr>
          <w:rFonts w:ascii="Times New Roman" w:hAnsi="Times New Roman" w:cs="Times New Roman"/>
          <w:sz w:val="24"/>
          <w:szCs w:val="24"/>
        </w:rPr>
        <w:t xml:space="preserve"> This article’s abstract highlights key points from various sections of the paper. </w:t>
      </w:r>
      <w:r w:rsidR="00C12B07" w:rsidRPr="008E0980">
        <w:rPr>
          <w:rFonts w:ascii="Times New Roman" w:hAnsi="Times New Roman" w:cs="Times New Roman"/>
          <w:sz w:val="24"/>
          <w:szCs w:val="24"/>
        </w:rPr>
        <w:t>This abstract</w:t>
      </w:r>
      <w:r w:rsidR="00C55E57" w:rsidRPr="008E0980">
        <w:rPr>
          <w:rFonts w:ascii="Times New Roman" w:hAnsi="Times New Roman" w:cs="Times New Roman"/>
          <w:sz w:val="24"/>
          <w:szCs w:val="24"/>
        </w:rPr>
        <w:t xml:space="preserve"> summarizes elements like background information, objective, methods of study results, and the discussion</w:t>
      </w:r>
      <w:r w:rsidR="002F29B7" w:rsidRPr="008E0980">
        <w:rPr>
          <w:rFonts w:ascii="Times New Roman" w:hAnsi="Times New Roman" w:cs="Times New Roman"/>
          <w:sz w:val="24"/>
          <w:szCs w:val="24"/>
        </w:rPr>
        <w:t xml:space="preserve"> </w:t>
      </w:r>
      <w:r w:rsidR="002F29B7" w:rsidRPr="008E0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(Trinkoff et al., 2011)</w:t>
      </w:r>
      <w:r w:rsidR="00C55E57" w:rsidRPr="008E098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C17E1" w:rsidRPr="008E0980" w:rsidRDefault="00B1670A" w:rsidP="00E3643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980">
        <w:rPr>
          <w:rFonts w:ascii="Times New Roman" w:hAnsi="Times New Roman" w:cs="Times New Roman"/>
          <w:b/>
          <w:sz w:val="24"/>
          <w:szCs w:val="24"/>
        </w:rPr>
        <w:t>Introduction; Statement of the Problem</w:t>
      </w:r>
    </w:p>
    <w:p w:rsidR="00C6771B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The statement of the problem in this article has been stated unambiguously, and it can be easily identified. </w:t>
      </w:r>
      <w:r w:rsidR="00A93F35" w:rsidRPr="008E0980">
        <w:rPr>
          <w:rFonts w:ascii="Times New Roman" w:hAnsi="Times New Roman" w:cs="Times New Roman"/>
          <w:sz w:val="24"/>
          <w:szCs w:val="24"/>
        </w:rPr>
        <w:t xml:space="preserve"> The statement of the problem in this article states, </w:t>
      </w:r>
      <w:r w:rsidR="00677DCA" w:rsidRPr="008E0980">
        <w:rPr>
          <w:rFonts w:ascii="Times New Roman" w:hAnsi="Times New Roman" w:cs="Times New Roman"/>
          <w:sz w:val="24"/>
          <w:szCs w:val="24"/>
        </w:rPr>
        <w:t>“</w:t>
      </w:r>
      <w:r w:rsidR="00A93F35" w:rsidRPr="008E0980">
        <w:rPr>
          <w:rFonts w:ascii="Times New Roman" w:hAnsi="Times New Roman" w:cs="Times New Roman"/>
          <w:sz w:val="24"/>
          <w:szCs w:val="24"/>
        </w:rPr>
        <w:t xml:space="preserve">Although nurse staffing has been found to be related to patient </w:t>
      </w:r>
      <w:r w:rsidR="00677DCA" w:rsidRPr="008E0980">
        <w:rPr>
          <w:rFonts w:ascii="Times New Roman" w:hAnsi="Times New Roman" w:cs="Times New Roman"/>
          <w:sz w:val="24"/>
          <w:szCs w:val="24"/>
        </w:rPr>
        <w:t>mortality, there has been limited study of the independent effect of work schedule on patient care outcomes”</w:t>
      </w:r>
      <w:r w:rsidR="002F29B7" w:rsidRPr="008E0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(Trinkoff et al., 2011).</w:t>
      </w:r>
      <w:r w:rsidRPr="008E0980">
        <w:rPr>
          <w:rFonts w:ascii="Times New Roman" w:hAnsi="Times New Roman" w:cs="Times New Roman"/>
          <w:sz w:val="24"/>
          <w:szCs w:val="24"/>
        </w:rPr>
        <w:t xml:space="preserve"> </w:t>
      </w:r>
      <w:r w:rsidR="009718C7" w:rsidRPr="008E09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7638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This problem statement also builds a cogent, persuasive argument for the new study because it </w:t>
      </w:r>
      <w:r w:rsidR="00DE6AF9" w:rsidRPr="008E0980">
        <w:rPr>
          <w:rFonts w:ascii="Times New Roman" w:hAnsi="Times New Roman" w:cs="Times New Roman"/>
          <w:sz w:val="24"/>
          <w:szCs w:val="24"/>
        </w:rPr>
        <w:t>addresses</w:t>
      </w:r>
      <w:r w:rsidRPr="008E0980">
        <w:rPr>
          <w:rFonts w:ascii="Times New Roman" w:hAnsi="Times New Roman" w:cs="Times New Roman"/>
          <w:sz w:val="24"/>
          <w:szCs w:val="24"/>
        </w:rPr>
        <w:t xml:space="preserve"> a gap of knowledge that also provides a lead for further research. </w:t>
      </w:r>
      <w:r w:rsidR="00DE6AF9" w:rsidRPr="008E0980">
        <w:rPr>
          <w:rFonts w:ascii="Times New Roman" w:hAnsi="Times New Roman" w:cs="Times New Roman"/>
          <w:sz w:val="24"/>
          <w:szCs w:val="24"/>
        </w:rPr>
        <w:t xml:space="preserve"> For instance, the researchers are interested in studying the effect of nurses' work schedules on patient care outcomes since there is limited research in this area</w:t>
      </w:r>
      <w:r w:rsidR="00541F02" w:rsidRPr="008E0980">
        <w:rPr>
          <w:rFonts w:ascii="Times New Roman" w:hAnsi="Times New Roman" w:cs="Times New Roman"/>
          <w:sz w:val="24"/>
          <w:szCs w:val="24"/>
        </w:rPr>
        <w:t xml:space="preserve"> </w:t>
      </w:r>
      <w:r w:rsidR="00541F02" w:rsidRPr="008E0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(Trinkoff et al., 2011)</w:t>
      </w:r>
      <w:r w:rsidR="00DE6AF9" w:rsidRPr="008E098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C5172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This problem statement is of great significance in the field of nursing because </w:t>
      </w:r>
      <w:r w:rsidR="00B6756E" w:rsidRPr="008E0980">
        <w:rPr>
          <w:rFonts w:ascii="Times New Roman" w:hAnsi="Times New Roman" w:cs="Times New Roman"/>
          <w:sz w:val="24"/>
          <w:szCs w:val="24"/>
        </w:rPr>
        <w:t>it introduces nurses and other healthcare professionals to new ideas like the importance of establishing a healthy work schedule</w:t>
      </w:r>
      <w:r w:rsidR="00DF7A14" w:rsidRPr="008E0980">
        <w:rPr>
          <w:rFonts w:ascii="Times New Roman" w:hAnsi="Times New Roman" w:cs="Times New Roman"/>
          <w:sz w:val="24"/>
          <w:szCs w:val="24"/>
        </w:rPr>
        <w:t xml:space="preserve"> or the disadvantages of having a heavy workload. </w:t>
      </w:r>
    </w:p>
    <w:p w:rsidR="00567182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lastRenderedPageBreak/>
        <w:t xml:space="preserve">There is a good match between the research problem and the paradigm, and the method used </w:t>
      </w:r>
      <w:r w:rsidR="008374E7" w:rsidRPr="008E0980">
        <w:rPr>
          <w:rFonts w:ascii="Times New Roman" w:hAnsi="Times New Roman" w:cs="Times New Roman"/>
          <w:sz w:val="24"/>
          <w:szCs w:val="24"/>
        </w:rPr>
        <w:t xml:space="preserve">in this research. The fact that these researchers used a quantitative approach is quite relevant because they were conducting a real-life inquiry with the aim of understanding a social </w:t>
      </w:r>
      <w:r w:rsidR="00333CB8" w:rsidRPr="008E0980">
        <w:rPr>
          <w:rFonts w:ascii="Times New Roman" w:hAnsi="Times New Roman" w:cs="Times New Roman"/>
          <w:sz w:val="24"/>
          <w:szCs w:val="24"/>
        </w:rPr>
        <w:t>phenomenon</w:t>
      </w:r>
      <w:r w:rsidR="008374E7" w:rsidRPr="008E0980">
        <w:rPr>
          <w:rFonts w:ascii="Times New Roman" w:hAnsi="Times New Roman" w:cs="Times New Roman"/>
          <w:sz w:val="24"/>
          <w:szCs w:val="24"/>
        </w:rPr>
        <w:t>.</w:t>
      </w:r>
    </w:p>
    <w:p w:rsidR="00246467" w:rsidRPr="008E0980" w:rsidRDefault="00B1670A" w:rsidP="00E3643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980">
        <w:rPr>
          <w:rFonts w:ascii="Times New Roman" w:hAnsi="Times New Roman" w:cs="Times New Roman"/>
          <w:b/>
          <w:sz w:val="24"/>
          <w:szCs w:val="24"/>
        </w:rPr>
        <w:t>Hypotheses or research questions:</w:t>
      </w:r>
    </w:p>
    <w:p w:rsidR="00886B60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>The researchers explicitly state the hyp</w:t>
      </w:r>
      <w:r w:rsidR="000F0752" w:rsidRPr="008E0980">
        <w:rPr>
          <w:rFonts w:ascii="Times New Roman" w:hAnsi="Times New Roman" w:cs="Times New Roman"/>
          <w:sz w:val="24"/>
          <w:szCs w:val="24"/>
        </w:rPr>
        <w:t>otheses of the research.</w:t>
      </w:r>
      <w:r w:rsidR="00441534" w:rsidRPr="008E0980">
        <w:rPr>
          <w:rFonts w:ascii="Times New Roman" w:hAnsi="Times New Roman" w:cs="Times New Roman"/>
          <w:sz w:val="24"/>
          <w:szCs w:val="24"/>
        </w:rPr>
        <w:t xml:space="preserve"> These researchers hypothesized that staffing and nurse scheduling are independently related to patient care</w:t>
      </w:r>
      <w:r w:rsidR="00541F02" w:rsidRPr="008E0980">
        <w:rPr>
          <w:rFonts w:ascii="Times New Roman" w:hAnsi="Times New Roman" w:cs="Times New Roman"/>
          <w:sz w:val="24"/>
          <w:szCs w:val="24"/>
        </w:rPr>
        <w:t xml:space="preserve"> </w:t>
      </w:r>
      <w:r w:rsidR="00541F02" w:rsidRPr="008E0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(Trinkoff et al., 2011)</w:t>
      </w:r>
      <w:r w:rsidR="00441534" w:rsidRPr="008E098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C01C1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>The above hypothesis is appropriately worded, and it also has a specification of key variables and the study population. In this hypothesis, it is apparent that it entails key variables like work scheduling and staffing. Nurses and patient</w:t>
      </w:r>
      <w:r w:rsidRPr="008E0980">
        <w:rPr>
          <w:rFonts w:ascii="Times New Roman" w:hAnsi="Times New Roman" w:cs="Times New Roman"/>
          <w:sz w:val="24"/>
          <w:szCs w:val="24"/>
        </w:rPr>
        <w:t>s are study populations outlined in this hypothesis</w:t>
      </w:r>
      <w:r w:rsidR="00541F02" w:rsidRPr="008E0980">
        <w:rPr>
          <w:rFonts w:ascii="Times New Roman" w:hAnsi="Times New Roman" w:cs="Times New Roman"/>
          <w:sz w:val="24"/>
          <w:szCs w:val="24"/>
        </w:rPr>
        <w:t xml:space="preserve"> </w:t>
      </w:r>
      <w:r w:rsidR="00541F02" w:rsidRPr="008E0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(Trinkoff et al., 2011)</w:t>
      </w:r>
      <w:r w:rsidRPr="008E098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C3FBD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This research's hypothesis is consistent </w:t>
      </w:r>
      <w:r w:rsidR="0055267B" w:rsidRPr="008E0980">
        <w:rPr>
          <w:rFonts w:ascii="Times New Roman" w:hAnsi="Times New Roman" w:cs="Times New Roman"/>
          <w:sz w:val="24"/>
          <w:szCs w:val="24"/>
        </w:rPr>
        <w:t>with the literature review</w:t>
      </w:r>
      <w:r w:rsidR="00633C9D" w:rsidRPr="008E0980">
        <w:rPr>
          <w:rFonts w:ascii="Times New Roman" w:hAnsi="Times New Roman" w:cs="Times New Roman"/>
          <w:sz w:val="24"/>
          <w:szCs w:val="24"/>
        </w:rPr>
        <w:t xml:space="preserve"> and the conceptual framework</w:t>
      </w:r>
      <w:r w:rsidR="009E4921" w:rsidRPr="008E0980">
        <w:rPr>
          <w:rFonts w:ascii="Times New Roman" w:hAnsi="Times New Roman" w:cs="Times New Roman"/>
          <w:sz w:val="24"/>
          <w:szCs w:val="24"/>
        </w:rPr>
        <w:t xml:space="preserve"> because they enabled the researchers to map the expected relationships between research variables. </w:t>
      </w:r>
    </w:p>
    <w:p w:rsidR="00B52EEF" w:rsidRPr="008E0980" w:rsidRDefault="00B1670A" w:rsidP="00E3643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980">
        <w:rPr>
          <w:rFonts w:ascii="Times New Roman" w:hAnsi="Times New Roman" w:cs="Times New Roman"/>
          <w:b/>
          <w:sz w:val="24"/>
          <w:szCs w:val="24"/>
        </w:rPr>
        <w:t>Literature Review:</w:t>
      </w:r>
    </w:p>
    <w:p w:rsidR="00C94374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The literature review in this research is up to date and is based on primary and secondary sources. </w:t>
      </w:r>
      <w:r w:rsidR="003F7E56" w:rsidRPr="008E0980">
        <w:rPr>
          <w:rFonts w:ascii="Times New Roman" w:hAnsi="Times New Roman" w:cs="Times New Roman"/>
          <w:sz w:val="24"/>
          <w:szCs w:val="24"/>
        </w:rPr>
        <w:t>It is crucial to note that the researchers conducted a survey of several scholarly sources that were relevant to their hypothesis.</w:t>
      </w:r>
      <w:r w:rsidR="006C2CDB" w:rsidRPr="008E0980">
        <w:rPr>
          <w:rFonts w:ascii="Times New Roman" w:hAnsi="Times New Roman" w:cs="Times New Roman"/>
          <w:sz w:val="24"/>
          <w:szCs w:val="24"/>
        </w:rPr>
        <w:t xml:space="preserve"> The primary sources used in this research were original</w:t>
      </w:r>
      <w:r w:rsidR="00073563" w:rsidRPr="008E0980">
        <w:rPr>
          <w:rFonts w:ascii="Times New Roman" w:hAnsi="Times New Roman" w:cs="Times New Roman"/>
          <w:sz w:val="24"/>
          <w:szCs w:val="24"/>
        </w:rPr>
        <w:t xml:space="preserve"> studies done by other scholars, while the secondary sources involved reviews or information from scholarly books and articles</w:t>
      </w:r>
      <w:r w:rsidR="00541F02" w:rsidRPr="008E0980">
        <w:rPr>
          <w:rFonts w:ascii="Times New Roman" w:hAnsi="Times New Roman" w:cs="Times New Roman"/>
          <w:sz w:val="24"/>
          <w:szCs w:val="24"/>
        </w:rPr>
        <w:t xml:space="preserve"> </w:t>
      </w:r>
      <w:r w:rsidR="00541F02" w:rsidRPr="008E0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(Trinkoff et al., 2011)</w:t>
      </w:r>
      <w:r w:rsidR="00073563" w:rsidRPr="008E098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266AB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lastRenderedPageBreak/>
        <w:t>The review also provides a state-of</w:t>
      </w:r>
      <w:r w:rsidRPr="008E0980">
        <w:rPr>
          <w:rFonts w:ascii="Times New Roman" w:hAnsi="Times New Roman" w:cs="Times New Roman"/>
          <w:sz w:val="24"/>
          <w:szCs w:val="24"/>
        </w:rPr>
        <w:t xml:space="preserve">-the-art synthesis of evidence because it identifies the problem's theoretical foundation and outlines the relevance of the issue. It also justifies the importance of the research topic. </w:t>
      </w:r>
    </w:p>
    <w:p w:rsidR="00CD7AD8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>This research's literature review gives a sound basis for the new st</w:t>
      </w:r>
      <w:r w:rsidRPr="008E0980">
        <w:rPr>
          <w:rFonts w:ascii="Times New Roman" w:hAnsi="Times New Roman" w:cs="Times New Roman"/>
          <w:sz w:val="24"/>
          <w:szCs w:val="24"/>
        </w:rPr>
        <w:t>udy</w:t>
      </w:r>
      <w:r w:rsidR="00CF5770" w:rsidRPr="008E0980">
        <w:rPr>
          <w:rFonts w:ascii="Times New Roman" w:hAnsi="Times New Roman" w:cs="Times New Roman"/>
          <w:sz w:val="24"/>
          <w:szCs w:val="24"/>
        </w:rPr>
        <w:t xml:space="preserve"> because it highlights the gap between the existing knowledge and the unknown.</w:t>
      </w:r>
      <w:r w:rsidR="00CE7B78" w:rsidRPr="008E0980">
        <w:rPr>
          <w:rFonts w:ascii="Times New Roman" w:hAnsi="Times New Roman" w:cs="Times New Roman"/>
          <w:sz w:val="24"/>
          <w:szCs w:val="24"/>
        </w:rPr>
        <w:t xml:space="preserve"> For instance, the review outlines that higher nursing skills positively impact nursing since it is linked with lower mortality. </w:t>
      </w:r>
      <w:r w:rsidR="00F124C1" w:rsidRPr="008E0980">
        <w:rPr>
          <w:rFonts w:ascii="Times New Roman" w:hAnsi="Times New Roman" w:cs="Times New Roman"/>
          <w:sz w:val="24"/>
          <w:szCs w:val="24"/>
        </w:rPr>
        <w:t xml:space="preserve">The literature also indicates the problems associated with a heavy workload in nursing. </w:t>
      </w:r>
      <w:r w:rsidR="00EE7BEA" w:rsidRPr="008E0980">
        <w:rPr>
          <w:rFonts w:ascii="Times New Roman" w:hAnsi="Times New Roman" w:cs="Times New Roman"/>
          <w:sz w:val="24"/>
          <w:szCs w:val="24"/>
        </w:rPr>
        <w:t xml:space="preserve">Therefore, this literature review gives a basis for assessing the relationship between nurses' schedules and patient outcomes. </w:t>
      </w:r>
    </w:p>
    <w:p w:rsidR="0013303D" w:rsidRPr="008E0980" w:rsidRDefault="00B1670A" w:rsidP="00E364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b/>
          <w:sz w:val="24"/>
          <w:szCs w:val="24"/>
        </w:rPr>
        <w:t>Conceptual/Theoretical Framework</w:t>
      </w:r>
    </w:p>
    <w:p w:rsidR="00CD7AD8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>The res</w:t>
      </w:r>
      <w:r w:rsidRPr="008E0980">
        <w:rPr>
          <w:rFonts w:ascii="Times New Roman" w:hAnsi="Times New Roman" w:cs="Times New Roman"/>
          <w:sz w:val="24"/>
          <w:szCs w:val="24"/>
        </w:rPr>
        <w:t xml:space="preserve">earchers adequately defined the key concepts conceptually. Some of these concepts include mortality, working conditions, work schedule, and patient outcomes. </w:t>
      </w:r>
    </w:p>
    <w:p w:rsidR="00A708E5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The researchers also incorporated a theoretical framework in this study. </w:t>
      </w:r>
      <w:r w:rsidR="007151AC" w:rsidRPr="008E0980">
        <w:rPr>
          <w:rFonts w:ascii="Times New Roman" w:hAnsi="Times New Roman" w:cs="Times New Roman"/>
          <w:sz w:val="24"/>
          <w:szCs w:val="24"/>
        </w:rPr>
        <w:t>These scholars introduced b</w:t>
      </w:r>
      <w:r w:rsidR="00EE4E76" w:rsidRPr="008E0980">
        <w:rPr>
          <w:rFonts w:ascii="Times New Roman" w:hAnsi="Times New Roman" w:cs="Times New Roman"/>
          <w:sz w:val="24"/>
          <w:szCs w:val="24"/>
        </w:rPr>
        <w:t xml:space="preserve">alance theory, which estimates how job performance is impacted by an imbalance of </w:t>
      </w:r>
      <w:r w:rsidR="00541F02" w:rsidRPr="008E0980">
        <w:rPr>
          <w:rFonts w:ascii="Times New Roman" w:hAnsi="Times New Roman" w:cs="Times New Roman"/>
          <w:sz w:val="24"/>
          <w:szCs w:val="24"/>
        </w:rPr>
        <w:t>excessive demands in the workplace; t</w:t>
      </w:r>
      <w:r w:rsidR="00F805EC" w:rsidRPr="008E0980">
        <w:rPr>
          <w:rFonts w:ascii="Times New Roman" w:hAnsi="Times New Roman" w:cs="Times New Roman"/>
          <w:sz w:val="24"/>
          <w:szCs w:val="24"/>
        </w:rPr>
        <w:t>his theory also argues that several factors in the workplace can affect nurses’ performance and patient outcome</w:t>
      </w:r>
      <w:r w:rsidR="00541F02" w:rsidRPr="008E0980">
        <w:rPr>
          <w:rFonts w:ascii="Times New Roman" w:hAnsi="Times New Roman" w:cs="Times New Roman"/>
          <w:sz w:val="24"/>
          <w:szCs w:val="24"/>
        </w:rPr>
        <w:t xml:space="preserve"> </w:t>
      </w:r>
      <w:r w:rsidR="00541F02" w:rsidRPr="008E0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(Trinkoff et al., 2011)</w:t>
      </w:r>
      <w:r w:rsidR="00F805EC" w:rsidRPr="008E098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91FE4" w:rsidRPr="008E0980" w:rsidRDefault="00B1670A" w:rsidP="00E3643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980">
        <w:rPr>
          <w:rFonts w:ascii="Times New Roman" w:hAnsi="Times New Roman" w:cs="Times New Roman"/>
          <w:b/>
          <w:sz w:val="24"/>
          <w:szCs w:val="24"/>
        </w:rPr>
        <w:t>Method:</w:t>
      </w:r>
    </w:p>
    <w:p w:rsidR="00391FE4" w:rsidRPr="008E0980" w:rsidRDefault="00B1670A" w:rsidP="00E3643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E0980">
        <w:rPr>
          <w:rFonts w:ascii="Times New Roman" w:hAnsi="Times New Roman" w:cs="Times New Roman"/>
          <w:b/>
          <w:sz w:val="24"/>
          <w:szCs w:val="24"/>
        </w:rPr>
        <w:t>Protection of Human Rights:</w:t>
      </w:r>
      <w:r w:rsidR="00B668C5" w:rsidRPr="008E098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B2073" w:rsidRPr="008E0980" w:rsidRDefault="00B1670A" w:rsidP="00E364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>The research does not show information regarding procedures used to safeguard the rights of study participants. It also lacks information concerning the IRB protocols.</w:t>
      </w:r>
    </w:p>
    <w:p w:rsidR="003346F2" w:rsidRPr="008E0980" w:rsidRDefault="00B1670A" w:rsidP="00E364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The study was designed to minimize risk and maximize benefits to participants because it </w:t>
      </w:r>
      <w:r w:rsidR="00884C9A" w:rsidRPr="008E0980">
        <w:rPr>
          <w:rFonts w:ascii="Times New Roman" w:hAnsi="Times New Roman" w:cs="Times New Roman"/>
          <w:sz w:val="24"/>
          <w:szCs w:val="24"/>
        </w:rPr>
        <w:t xml:space="preserve">enlightened nurses on the importance of maintaining a healthy work schedule. </w:t>
      </w:r>
    </w:p>
    <w:p w:rsidR="0013167E" w:rsidRDefault="0013167E" w:rsidP="00E3643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791E" w:rsidRPr="008E0980" w:rsidRDefault="00B1670A" w:rsidP="00E3643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980">
        <w:rPr>
          <w:rFonts w:ascii="Times New Roman" w:hAnsi="Times New Roman" w:cs="Times New Roman"/>
          <w:b/>
          <w:sz w:val="24"/>
          <w:szCs w:val="24"/>
        </w:rPr>
        <w:lastRenderedPageBreak/>
        <w:t>Research Design:</w:t>
      </w:r>
    </w:p>
    <w:p w:rsidR="0068791E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>The researchers used a cross-sectional research design that was most ri</w:t>
      </w:r>
      <w:r w:rsidRPr="008E0980">
        <w:rPr>
          <w:rFonts w:ascii="Times New Roman" w:hAnsi="Times New Roman" w:cs="Times New Roman"/>
          <w:sz w:val="24"/>
          <w:szCs w:val="24"/>
        </w:rPr>
        <w:t>gorous for this study based on its relevance to the study purpose.</w:t>
      </w:r>
    </w:p>
    <w:p w:rsidR="006C5593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The appropriate comparisons were made to enhance the interpretability </w:t>
      </w:r>
      <w:r w:rsidR="004B01D6" w:rsidRPr="008E0980">
        <w:rPr>
          <w:rFonts w:ascii="Times New Roman" w:hAnsi="Times New Roman" w:cs="Times New Roman"/>
          <w:sz w:val="24"/>
          <w:szCs w:val="24"/>
        </w:rPr>
        <w:t>of the findings. D</w:t>
      </w:r>
      <w:r w:rsidRPr="008E0980">
        <w:rPr>
          <w:rFonts w:ascii="Times New Roman" w:hAnsi="Times New Roman" w:cs="Times New Roman"/>
          <w:sz w:val="24"/>
          <w:szCs w:val="24"/>
        </w:rPr>
        <w:t>ata was extracted from varied avenues and compared.</w:t>
      </w:r>
      <w:r w:rsidR="004B01D6" w:rsidRPr="008E0980">
        <w:rPr>
          <w:rFonts w:ascii="Times New Roman" w:hAnsi="Times New Roman" w:cs="Times New Roman"/>
          <w:sz w:val="24"/>
          <w:szCs w:val="24"/>
        </w:rPr>
        <w:t xml:space="preserve"> For instance, data was obtained from nurses, their workplaces, and acute care nonfederal hospitals in Illinois and North Carolina</w:t>
      </w:r>
      <w:r w:rsidR="00541F02" w:rsidRPr="008E0980">
        <w:rPr>
          <w:rFonts w:ascii="Times New Roman" w:hAnsi="Times New Roman" w:cs="Times New Roman"/>
          <w:sz w:val="24"/>
          <w:szCs w:val="24"/>
        </w:rPr>
        <w:t xml:space="preserve"> </w:t>
      </w:r>
      <w:r w:rsidR="00541F02" w:rsidRPr="008E0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(Trinkoff et al., 2011)</w:t>
      </w:r>
      <w:r w:rsidR="004B01D6" w:rsidRPr="008E0980">
        <w:rPr>
          <w:rFonts w:ascii="Times New Roman" w:hAnsi="Times New Roman" w:cs="Times New Roman"/>
          <w:sz w:val="24"/>
          <w:szCs w:val="24"/>
        </w:rPr>
        <w:t>.</w:t>
      </w:r>
      <w:r w:rsidR="00EB700B" w:rsidRPr="008E09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23CF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The above data collection points were sufficient because researchers had room to compare varied </w:t>
      </w:r>
      <w:r w:rsidRPr="008E0980">
        <w:rPr>
          <w:rFonts w:ascii="Times New Roman" w:hAnsi="Times New Roman" w:cs="Times New Roman"/>
          <w:sz w:val="24"/>
          <w:szCs w:val="24"/>
        </w:rPr>
        <w:t>data sets.</w:t>
      </w:r>
    </w:p>
    <w:p w:rsidR="006C5593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In this case, the cross-sectional design minimized biases and threats </w:t>
      </w:r>
      <w:r w:rsidR="000F02A1" w:rsidRPr="008E0980">
        <w:rPr>
          <w:rFonts w:ascii="Times New Roman" w:hAnsi="Times New Roman" w:cs="Times New Roman"/>
          <w:sz w:val="24"/>
          <w:szCs w:val="24"/>
        </w:rPr>
        <w:t>to the internal, construct, and external validity because the study was represen</w:t>
      </w:r>
      <w:r w:rsidR="00CA37BE" w:rsidRPr="008E0980">
        <w:rPr>
          <w:rFonts w:ascii="Times New Roman" w:hAnsi="Times New Roman" w:cs="Times New Roman"/>
          <w:sz w:val="24"/>
          <w:szCs w:val="24"/>
        </w:rPr>
        <w:t>tative of the whole population.</w:t>
      </w:r>
    </w:p>
    <w:p w:rsidR="00CB62E8" w:rsidRPr="008E0980" w:rsidRDefault="00B1670A" w:rsidP="00E3643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980">
        <w:rPr>
          <w:rFonts w:ascii="Times New Roman" w:hAnsi="Times New Roman" w:cs="Times New Roman"/>
          <w:b/>
          <w:sz w:val="24"/>
          <w:szCs w:val="24"/>
        </w:rPr>
        <w:t>Population:</w:t>
      </w:r>
    </w:p>
    <w:p w:rsidR="003F0263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The population or the sample was described sufficiently. </w:t>
      </w:r>
      <w:r w:rsidR="00E44348" w:rsidRPr="008E0980">
        <w:rPr>
          <w:rFonts w:ascii="Times New Roman" w:hAnsi="Times New Roman" w:cs="Times New Roman"/>
          <w:sz w:val="24"/>
          <w:szCs w:val="24"/>
        </w:rPr>
        <w:t>Fo</w:t>
      </w:r>
      <w:r w:rsidR="007838AF" w:rsidRPr="008E0980">
        <w:rPr>
          <w:rFonts w:ascii="Times New Roman" w:hAnsi="Times New Roman" w:cs="Times New Roman"/>
          <w:sz w:val="24"/>
          <w:szCs w:val="24"/>
        </w:rPr>
        <w:t>r example, the researchers stated that</w:t>
      </w:r>
      <w:r w:rsidR="00E44348" w:rsidRPr="008E0980">
        <w:rPr>
          <w:rFonts w:ascii="Times New Roman" w:hAnsi="Times New Roman" w:cs="Times New Roman"/>
          <w:sz w:val="24"/>
          <w:szCs w:val="24"/>
        </w:rPr>
        <w:t xml:space="preserve"> their sample constitutes nurses working in respective hospitals</w:t>
      </w:r>
      <w:r w:rsidR="00541F02" w:rsidRPr="008E0980">
        <w:rPr>
          <w:rFonts w:ascii="Times New Roman" w:hAnsi="Times New Roman" w:cs="Times New Roman"/>
          <w:sz w:val="24"/>
          <w:szCs w:val="24"/>
        </w:rPr>
        <w:t xml:space="preserve"> </w:t>
      </w:r>
      <w:r w:rsidR="00541F02" w:rsidRPr="008E0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(Trinkoff et al., 2011)</w:t>
      </w:r>
      <w:r w:rsidR="00E44348" w:rsidRPr="008E098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8D6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The best possible sampling design was used in this study to enhance </w:t>
      </w:r>
      <w:r w:rsidRPr="008E0980">
        <w:rPr>
          <w:rFonts w:ascii="Times New Roman" w:hAnsi="Times New Roman" w:cs="Times New Roman"/>
          <w:sz w:val="24"/>
          <w:szCs w:val="24"/>
        </w:rPr>
        <w:t xml:space="preserve">representativeness and to minimize biases. </w:t>
      </w:r>
      <w:r w:rsidR="002E345B" w:rsidRPr="008E0980">
        <w:rPr>
          <w:rFonts w:ascii="Times New Roman" w:hAnsi="Times New Roman" w:cs="Times New Roman"/>
          <w:sz w:val="24"/>
          <w:szCs w:val="24"/>
        </w:rPr>
        <w:t xml:space="preserve">In this context, random sampling carried the day. </w:t>
      </w:r>
    </w:p>
    <w:p w:rsidR="00BD08FD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>The sample size was also adequate. Researchers administered surveys to 633 nurses from 71 acute care nonfederal hospitals in Illinois and North Carolina</w:t>
      </w:r>
      <w:r w:rsidR="00541F02" w:rsidRPr="008E0980">
        <w:rPr>
          <w:rFonts w:ascii="Times New Roman" w:hAnsi="Times New Roman" w:cs="Times New Roman"/>
          <w:sz w:val="24"/>
          <w:szCs w:val="24"/>
        </w:rPr>
        <w:t xml:space="preserve"> </w:t>
      </w:r>
      <w:r w:rsidR="00541F02" w:rsidRPr="008E0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(Trinkoff et al., 2011)</w:t>
      </w:r>
      <w:r w:rsidRPr="008E0980">
        <w:rPr>
          <w:rFonts w:ascii="Times New Roman" w:hAnsi="Times New Roman" w:cs="Times New Roman"/>
          <w:sz w:val="24"/>
          <w:szCs w:val="24"/>
        </w:rPr>
        <w:t xml:space="preserve">. </w:t>
      </w:r>
      <w:r w:rsidR="00C44D93" w:rsidRPr="008E0980">
        <w:rPr>
          <w:rFonts w:ascii="Times New Roman" w:hAnsi="Times New Roman" w:cs="Times New Roman"/>
          <w:sz w:val="24"/>
          <w:szCs w:val="24"/>
        </w:rPr>
        <w:t xml:space="preserve"> The researchers also randomly selected 5000 registered nurses for the survey</w:t>
      </w:r>
      <w:r w:rsidR="00541F02" w:rsidRPr="008E0980">
        <w:rPr>
          <w:rFonts w:ascii="Times New Roman" w:hAnsi="Times New Roman" w:cs="Times New Roman"/>
          <w:sz w:val="24"/>
          <w:szCs w:val="24"/>
        </w:rPr>
        <w:t xml:space="preserve"> </w:t>
      </w:r>
      <w:r w:rsidR="00541F02" w:rsidRPr="008E0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(Trinkoff et al., 2011)</w:t>
      </w:r>
      <w:r w:rsidR="00C44D93" w:rsidRPr="008E0980">
        <w:rPr>
          <w:rFonts w:ascii="Times New Roman" w:hAnsi="Times New Roman" w:cs="Times New Roman"/>
          <w:sz w:val="24"/>
          <w:szCs w:val="24"/>
        </w:rPr>
        <w:t xml:space="preserve">. </w:t>
      </w:r>
      <w:r w:rsidR="00C25AA3" w:rsidRPr="008E0980">
        <w:rPr>
          <w:rFonts w:ascii="Times New Roman" w:hAnsi="Times New Roman" w:cs="Times New Roman"/>
          <w:sz w:val="24"/>
          <w:szCs w:val="24"/>
        </w:rPr>
        <w:t xml:space="preserve">The study integrated a power analysis to estimate sample size need since the researchers believed that the higher sample size increases the study's power or effectiveness. </w:t>
      </w:r>
    </w:p>
    <w:p w:rsidR="0013167E" w:rsidRDefault="0013167E" w:rsidP="00E3643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67E" w:rsidRDefault="0013167E" w:rsidP="00E3643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5F59" w:rsidRPr="008E0980" w:rsidRDefault="00B1670A" w:rsidP="00E3643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980">
        <w:rPr>
          <w:rFonts w:ascii="Times New Roman" w:hAnsi="Times New Roman" w:cs="Times New Roman"/>
          <w:b/>
          <w:sz w:val="24"/>
          <w:szCs w:val="24"/>
        </w:rPr>
        <w:lastRenderedPageBreak/>
        <w:t>Data Collection and Measurement:</w:t>
      </w:r>
    </w:p>
    <w:p w:rsidR="00605F59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This research's operational and conceptual definitions are congruent because they move the research in the same direction. These aspects also bear matching outcomes. </w:t>
      </w:r>
    </w:p>
    <w:p w:rsidR="00D37C18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The key variables such as nurses’ scheduling and patient care were operationalized using the best possible methods and with adequate justification. </w:t>
      </w:r>
    </w:p>
    <w:p w:rsidR="00477934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>In this study, the specific instruments such as surveys, observation, and the standard Shiftwork Index were</w:t>
      </w:r>
      <w:r w:rsidRPr="008E0980">
        <w:rPr>
          <w:rFonts w:ascii="Times New Roman" w:hAnsi="Times New Roman" w:cs="Times New Roman"/>
          <w:sz w:val="24"/>
          <w:szCs w:val="24"/>
        </w:rPr>
        <w:t xml:space="preserve"> good choices since they enable the researchers to extract a lot of data.</w:t>
      </w:r>
    </w:p>
    <w:p w:rsidR="00732D6D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The report provides evidence that data collection methods yielded data that were reliable and valid. </w:t>
      </w:r>
      <w:r w:rsidR="006804FF" w:rsidRPr="008E0980">
        <w:rPr>
          <w:rFonts w:ascii="Times New Roman" w:hAnsi="Times New Roman" w:cs="Times New Roman"/>
          <w:sz w:val="24"/>
          <w:szCs w:val="24"/>
        </w:rPr>
        <w:t>For instance, the data retrieved from surveys were examined by three experts from the National Institute of Occupation Safety and Health to uphold reliability and validity</w:t>
      </w:r>
      <w:r w:rsidR="00541F02" w:rsidRPr="008E0980">
        <w:rPr>
          <w:rFonts w:ascii="Times New Roman" w:hAnsi="Times New Roman" w:cs="Times New Roman"/>
          <w:sz w:val="24"/>
          <w:szCs w:val="24"/>
        </w:rPr>
        <w:t xml:space="preserve"> </w:t>
      </w:r>
      <w:r w:rsidR="00541F02" w:rsidRPr="008E0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(Trinkoff et al., 2011)</w:t>
      </w:r>
      <w:r w:rsidR="006804FF" w:rsidRPr="008E098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32D6D" w:rsidRPr="008E0980" w:rsidRDefault="00B1670A" w:rsidP="00E3643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980">
        <w:rPr>
          <w:rFonts w:ascii="Times New Roman" w:hAnsi="Times New Roman" w:cs="Times New Roman"/>
          <w:b/>
          <w:sz w:val="24"/>
          <w:szCs w:val="24"/>
        </w:rPr>
        <w:t>Procedures:</w:t>
      </w:r>
    </w:p>
    <w:p w:rsidR="007A602C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There is no evidence of intervention in this research that aimed at producing behavior changes among participants. </w:t>
      </w:r>
    </w:p>
    <w:p w:rsidR="00D71470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Based on </w:t>
      </w:r>
      <w:r w:rsidRPr="008E0980">
        <w:rPr>
          <w:rFonts w:ascii="Times New Roman" w:hAnsi="Times New Roman" w:cs="Times New Roman"/>
          <w:sz w:val="24"/>
          <w:szCs w:val="24"/>
        </w:rPr>
        <w:t>this research, data were collected in a manner that did not minimize bias.</w:t>
      </w:r>
      <w:r w:rsidR="009F588A" w:rsidRPr="008E0980">
        <w:rPr>
          <w:rFonts w:ascii="Times New Roman" w:hAnsi="Times New Roman" w:cs="Times New Roman"/>
          <w:sz w:val="24"/>
          <w:szCs w:val="24"/>
        </w:rPr>
        <w:t xml:space="preserve"> For instance, the data from surveys came from self-report</w:t>
      </w:r>
      <w:r w:rsidR="00541F02" w:rsidRPr="008E0980">
        <w:rPr>
          <w:rFonts w:ascii="Times New Roman" w:hAnsi="Times New Roman" w:cs="Times New Roman"/>
          <w:sz w:val="24"/>
          <w:szCs w:val="24"/>
        </w:rPr>
        <w:t xml:space="preserve"> </w:t>
      </w:r>
      <w:r w:rsidR="00541F02" w:rsidRPr="008E0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(Trinkoff et al., 2011)</w:t>
      </w:r>
      <w:r w:rsidR="009F588A" w:rsidRPr="008E0980">
        <w:rPr>
          <w:rFonts w:ascii="Times New Roman" w:hAnsi="Times New Roman" w:cs="Times New Roman"/>
          <w:sz w:val="24"/>
          <w:szCs w:val="24"/>
        </w:rPr>
        <w:t xml:space="preserve">. The data were likely to be affected by </w:t>
      </w:r>
      <w:r w:rsidR="00A70EF5" w:rsidRPr="008E0980">
        <w:rPr>
          <w:rFonts w:ascii="Times New Roman" w:hAnsi="Times New Roman" w:cs="Times New Roman"/>
          <w:sz w:val="24"/>
          <w:szCs w:val="24"/>
        </w:rPr>
        <w:t xml:space="preserve">the recall and other </w:t>
      </w:r>
      <w:r w:rsidR="009F588A" w:rsidRPr="008E0980">
        <w:rPr>
          <w:rFonts w:ascii="Times New Roman" w:hAnsi="Times New Roman" w:cs="Times New Roman"/>
          <w:sz w:val="24"/>
          <w:szCs w:val="24"/>
        </w:rPr>
        <w:t>p</w:t>
      </w:r>
      <w:r w:rsidR="00A70EF5" w:rsidRPr="008E0980">
        <w:rPr>
          <w:rFonts w:ascii="Times New Roman" w:hAnsi="Times New Roman" w:cs="Times New Roman"/>
          <w:sz w:val="24"/>
          <w:szCs w:val="24"/>
        </w:rPr>
        <w:t xml:space="preserve">otential </w:t>
      </w:r>
      <w:r w:rsidR="00CE5894" w:rsidRPr="008E0980">
        <w:rPr>
          <w:rFonts w:ascii="Times New Roman" w:hAnsi="Times New Roman" w:cs="Times New Roman"/>
          <w:sz w:val="24"/>
          <w:szCs w:val="24"/>
        </w:rPr>
        <w:t>biases.</w:t>
      </w:r>
      <w:r w:rsidR="009F588A" w:rsidRPr="008E09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4F93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The staff </w:t>
      </w:r>
      <w:r w:rsidR="00396B6D" w:rsidRPr="008E0980">
        <w:rPr>
          <w:rFonts w:ascii="Times New Roman" w:hAnsi="Times New Roman" w:cs="Times New Roman"/>
          <w:sz w:val="24"/>
          <w:szCs w:val="24"/>
        </w:rPr>
        <w:t>that</w:t>
      </w:r>
      <w:r w:rsidRPr="008E0980">
        <w:rPr>
          <w:rFonts w:ascii="Times New Roman" w:hAnsi="Times New Roman" w:cs="Times New Roman"/>
          <w:sz w:val="24"/>
          <w:szCs w:val="24"/>
        </w:rPr>
        <w:t xml:space="preserve"> coll</w:t>
      </w:r>
      <w:r w:rsidRPr="008E0980">
        <w:rPr>
          <w:rFonts w:ascii="Times New Roman" w:hAnsi="Times New Roman" w:cs="Times New Roman"/>
          <w:sz w:val="24"/>
          <w:szCs w:val="24"/>
        </w:rPr>
        <w:t xml:space="preserve">ected the data in this study </w:t>
      </w:r>
      <w:r w:rsidR="00396B6D" w:rsidRPr="008E0980">
        <w:rPr>
          <w:rFonts w:ascii="Times New Roman" w:hAnsi="Times New Roman" w:cs="Times New Roman"/>
          <w:sz w:val="24"/>
          <w:szCs w:val="24"/>
        </w:rPr>
        <w:t>was</w:t>
      </w:r>
      <w:r w:rsidR="00596BE6" w:rsidRPr="008E0980">
        <w:rPr>
          <w:rFonts w:ascii="Times New Roman" w:hAnsi="Times New Roman" w:cs="Times New Roman"/>
          <w:sz w:val="24"/>
          <w:szCs w:val="24"/>
        </w:rPr>
        <w:t xml:space="preserve"> appropriately trained since the</w:t>
      </w:r>
      <w:r w:rsidRPr="008E0980">
        <w:rPr>
          <w:rFonts w:ascii="Times New Roman" w:hAnsi="Times New Roman" w:cs="Times New Roman"/>
          <w:sz w:val="24"/>
          <w:szCs w:val="24"/>
        </w:rPr>
        <w:t>y effectively used varied tools such as surveys to collect information.</w:t>
      </w:r>
      <w:r w:rsidR="00396B6D" w:rsidRPr="008E09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167E" w:rsidRDefault="0013167E" w:rsidP="00E3643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67E" w:rsidRDefault="0013167E" w:rsidP="00E3643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67E" w:rsidRDefault="0013167E" w:rsidP="00E3643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67E" w:rsidRDefault="0013167E" w:rsidP="00E3643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67E" w:rsidRDefault="00B1670A" w:rsidP="00E3643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980">
        <w:rPr>
          <w:rFonts w:ascii="Times New Roman" w:hAnsi="Times New Roman" w:cs="Times New Roman"/>
          <w:b/>
          <w:sz w:val="24"/>
          <w:szCs w:val="24"/>
        </w:rPr>
        <w:lastRenderedPageBreak/>
        <w:t>Results</w:t>
      </w:r>
    </w:p>
    <w:p w:rsidR="0013167E" w:rsidRDefault="00B1670A" w:rsidP="00E3643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E0980">
        <w:rPr>
          <w:rFonts w:ascii="Times New Roman" w:hAnsi="Times New Roman" w:cs="Times New Roman"/>
          <w:b/>
          <w:sz w:val="24"/>
          <w:szCs w:val="24"/>
        </w:rPr>
        <w:t>Data Analysis:</w:t>
      </w:r>
    </w:p>
    <w:p w:rsidR="00BC6E8C" w:rsidRPr="0013167E" w:rsidRDefault="00B1670A" w:rsidP="00E3643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Data analyses were undertaken to address the hypothesis. </w:t>
      </w:r>
      <w:r w:rsidR="00B60F29" w:rsidRPr="008E0980">
        <w:rPr>
          <w:rFonts w:ascii="Times New Roman" w:hAnsi="Times New Roman" w:cs="Times New Roman"/>
          <w:sz w:val="24"/>
          <w:szCs w:val="24"/>
        </w:rPr>
        <w:t>For instance, the study utilized binomial logistic models with a generalized estimating equation method to investigate the relationship between patient mortality and nurses' work schedules</w:t>
      </w:r>
      <w:r w:rsidR="00541F02" w:rsidRPr="008E0980">
        <w:rPr>
          <w:rFonts w:ascii="Times New Roman" w:hAnsi="Times New Roman" w:cs="Times New Roman"/>
          <w:sz w:val="24"/>
          <w:szCs w:val="24"/>
        </w:rPr>
        <w:t xml:space="preserve"> </w:t>
      </w:r>
      <w:r w:rsidR="00541F02" w:rsidRPr="008E0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(Trinkoff et al., 2011)</w:t>
      </w:r>
      <w:r w:rsidR="00B60F29" w:rsidRPr="008E098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A72B3" w:rsidRPr="008E0980" w:rsidRDefault="00B1670A" w:rsidP="00E364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The researchers also used descriptive statistical analyses. For instance, </w:t>
      </w:r>
      <w:r w:rsidRPr="008E0980">
        <w:rPr>
          <w:rFonts w:ascii="Times New Roman" w:hAnsi="Times New Roman" w:cs="Times New Roman"/>
          <w:sz w:val="24"/>
          <w:szCs w:val="24"/>
        </w:rPr>
        <w:t>they calculated the mean and the standard deviation</w:t>
      </w:r>
      <w:r w:rsidR="001E5F2E" w:rsidRPr="008E0980">
        <w:rPr>
          <w:rFonts w:ascii="Times New Roman" w:hAnsi="Times New Roman" w:cs="Times New Roman"/>
          <w:sz w:val="24"/>
          <w:szCs w:val="24"/>
        </w:rPr>
        <w:t xml:space="preserve"> of the rese</w:t>
      </w:r>
      <w:r w:rsidR="00D9375B" w:rsidRPr="008E0980">
        <w:rPr>
          <w:rFonts w:ascii="Times New Roman" w:hAnsi="Times New Roman" w:cs="Times New Roman"/>
          <w:sz w:val="24"/>
          <w:szCs w:val="24"/>
        </w:rPr>
        <w:t xml:space="preserve">arch variables and then compared them to national and state data. </w:t>
      </w:r>
      <w:r w:rsidR="0082076C" w:rsidRPr="008E0980">
        <w:rPr>
          <w:rFonts w:ascii="Times New Roman" w:hAnsi="Times New Roman" w:cs="Times New Roman"/>
          <w:sz w:val="24"/>
          <w:szCs w:val="24"/>
        </w:rPr>
        <w:t>These analytical methods were powerful since they controlled confounding variables</w:t>
      </w:r>
      <w:r w:rsidR="00541F02" w:rsidRPr="008E0980">
        <w:rPr>
          <w:rFonts w:ascii="Times New Roman" w:hAnsi="Times New Roman" w:cs="Times New Roman"/>
          <w:sz w:val="24"/>
          <w:szCs w:val="24"/>
        </w:rPr>
        <w:t xml:space="preserve"> </w:t>
      </w:r>
      <w:r w:rsidR="00541F02" w:rsidRPr="008E0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(Trinkoff et al., 2011)</w:t>
      </w:r>
      <w:r w:rsidR="0082076C" w:rsidRPr="008E098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C7C13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The above analytical methods were appropriate in avoiding false-positive error that could occur when the researchers reject a null hypothesis that is true among the nurses' sample. </w:t>
      </w:r>
      <w:r w:rsidR="00026828" w:rsidRPr="008E0980">
        <w:rPr>
          <w:rFonts w:ascii="Times New Roman" w:hAnsi="Times New Roman" w:cs="Times New Roman"/>
          <w:sz w:val="24"/>
          <w:szCs w:val="24"/>
        </w:rPr>
        <w:t xml:space="preserve">The analytical methods were also necessary for avoiding false-negative error that emerges when researchers fail to reject a null hypothesis that is not right or accurate among the sample size. </w:t>
      </w:r>
    </w:p>
    <w:p w:rsidR="006B7B9A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The researchers did not perform an intention-to-treat analysis </w:t>
      </w:r>
      <w:r w:rsidR="007645C3" w:rsidRPr="008E0980">
        <w:rPr>
          <w:rFonts w:ascii="Times New Roman" w:hAnsi="Times New Roman" w:cs="Times New Roman"/>
          <w:sz w:val="24"/>
          <w:szCs w:val="24"/>
        </w:rPr>
        <w:t xml:space="preserve">even though there were some missing data. </w:t>
      </w:r>
    </w:p>
    <w:p w:rsidR="002D2C4F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The problems of missing values </w:t>
      </w:r>
      <w:r w:rsidRPr="008E0980">
        <w:rPr>
          <w:rFonts w:ascii="Times New Roman" w:hAnsi="Times New Roman" w:cs="Times New Roman"/>
          <w:sz w:val="24"/>
          <w:szCs w:val="24"/>
        </w:rPr>
        <w:t xml:space="preserve">were not evaluated and adequately addressed since they had a minimum impact on the research outcome. </w:t>
      </w:r>
      <w:r w:rsidR="007E49DD" w:rsidRPr="008E0980">
        <w:rPr>
          <w:rFonts w:ascii="Times New Roman" w:hAnsi="Times New Roman" w:cs="Times New Roman"/>
          <w:sz w:val="24"/>
          <w:szCs w:val="24"/>
        </w:rPr>
        <w:t xml:space="preserve">For example, work schedule variables </w:t>
      </w:r>
      <w:r w:rsidR="003A1597" w:rsidRPr="008E0980">
        <w:rPr>
          <w:rFonts w:ascii="Times New Roman" w:hAnsi="Times New Roman" w:cs="Times New Roman"/>
          <w:sz w:val="24"/>
          <w:szCs w:val="24"/>
        </w:rPr>
        <w:t xml:space="preserve">contained 10% of missing data. This percentage of missing data ranged between </w:t>
      </w:r>
      <w:r w:rsidR="006639E1" w:rsidRPr="008E0980">
        <w:rPr>
          <w:rFonts w:ascii="Times New Roman" w:hAnsi="Times New Roman" w:cs="Times New Roman"/>
          <w:sz w:val="24"/>
          <w:szCs w:val="24"/>
        </w:rPr>
        <w:t>1.7% and 7.9%</w:t>
      </w:r>
      <w:r w:rsidR="00541F02" w:rsidRPr="008E0980">
        <w:rPr>
          <w:rFonts w:ascii="Times New Roman" w:hAnsi="Times New Roman" w:cs="Times New Roman"/>
          <w:sz w:val="24"/>
          <w:szCs w:val="24"/>
        </w:rPr>
        <w:t xml:space="preserve"> </w:t>
      </w:r>
      <w:r w:rsidR="00541F02" w:rsidRPr="008E0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(Trinkoff et al., 2011)</w:t>
      </w:r>
      <w:r w:rsidR="006639E1" w:rsidRPr="008E098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71ED" w:rsidRPr="008E0980" w:rsidRDefault="00B1670A" w:rsidP="00E3643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980">
        <w:rPr>
          <w:rFonts w:ascii="Times New Roman" w:hAnsi="Times New Roman" w:cs="Times New Roman"/>
          <w:b/>
          <w:sz w:val="24"/>
          <w:szCs w:val="24"/>
        </w:rPr>
        <w:t>Findings:</w:t>
      </w:r>
    </w:p>
    <w:p w:rsidR="00A571ED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>The information about statistical significance was presented.</w:t>
      </w:r>
      <w:r w:rsidR="008A5DD0" w:rsidRPr="008E0980">
        <w:rPr>
          <w:rFonts w:ascii="Times New Roman" w:hAnsi="Times New Roman" w:cs="Times New Roman"/>
          <w:sz w:val="24"/>
          <w:szCs w:val="24"/>
        </w:rPr>
        <w:t xml:space="preserve"> The researchers showed the importance of statistics in relaying information.</w:t>
      </w:r>
      <w:r w:rsidR="00DE01EF" w:rsidRPr="008E0980">
        <w:rPr>
          <w:rFonts w:ascii="Times New Roman" w:hAnsi="Times New Roman" w:cs="Times New Roman"/>
          <w:sz w:val="24"/>
          <w:szCs w:val="24"/>
        </w:rPr>
        <w:t xml:space="preserve"> For instance, statistics were used to represent the difference in staffing in hospitals in Illinois and North Carolina. The standard deviation of this </w:t>
      </w:r>
      <w:r w:rsidR="00DE01EF" w:rsidRPr="008E0980">
        <w:rPr>
          <w:rFonts w:ascii="Times New Roman" w:hAnsi="Times New Roman" w:cs="Times New Roman"/>
          <w:sz w:val="24"/>
          <w:szCs w:val="24"/>
        </w:rPr>
        <w:lastRenderedPageBreak/>
        <w:t>difference was represented as SD=2.3</w:t>
      </w:r>
      <w:r w:rsidR="00541F02" w:rsidRPr="008E0980">
        <w:rPr>
          <w:rFonts w:ascii="Times New Roman" w:hAnsi="Times New Roman" w:cs="Times New Roman"/>
          <w:sz w:val="24"/>
          <w:szCs w:val="24"/>
        </w:rPr>
        <w:t xml:space="preserve"> </w:t>
      </w:r>
      <w:r w:rsidR="00541F02" w:rsidRPr="008E0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(Trinkoff et al., 2011)</w:t>
      </w:r>
      <w:r w:rsidR="00DE01EF" w:rsidRPr="008E0980">
        <w:rPr>
          <w:rFonts w:ascii="Times New Roman" w:hAnsi="Times New Roman" w:cs="Times New Roman"/>
          <w:sz w:val="24"/>
          <w:szCs w:val="24"/>
        </w:rPr>
        <w:t xml:space="preserve">. </w:t>
      </w:r>
      <w:r w:rsidR="00814A94" w:rsidRPr="008E0980">
        <w:rPr>
          <w:rFonts w:ascii="Times New Roman" w:hAnsi="Times New Roman" w:cs="Times New Roman"/>
          <w:sz w:val="24"/>
          <w:szCs w:val="24"/>
        </w:rPr>
        <w:t xml:space="preserve">On the other hand, the information regarding confidence intervals was not provided. </w:t>
      </w:r>
    </w:p>
    <w:p w:rsidR="0069662E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>The findings were adequately summarized with good tables and figures.</w:t>
      </w:r>
      <w:r w:rsidR="008E11C7" w:rsidRPr="008E0980">
        <w:rPr>
          <w:rFonts w:ascii="Times New Roman" w:hAnsi="Times New Roman" w:cs="Times New Roman"/>
          <w:sz w:val="24"/>
          <w:szCs w:val="24"/>
        </w:rPr>
        <w:t xml:space="preserve"> One of the tables presented the information on the principal components analysis of work schedule characteristics, while another one illustrated </w:t>
      </w:r>
      <w:r w:rsidR="00FE2736" w:rsidRPr="008E0980">
        <w:rPr>
          <w:rFonts w:ascii="Times New Roman" w:hAnsi="Times New Roman" w:cs="Times New Roman"/>
          <w:sz w:val="24"/>
          <w:szCs w:val="24"/>
        </w:rPr>
        <w:t xml:space="preserve">the sample distribution of Nurses’ work schedule characteristics. </w:t>
      </w:r>
    </w:p>
    <w:p w:rsidR="00DC6982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>The findings of this study are reported in a manner that facilitates a meta-analysis and with suffici</w:t>
      </w:r>
      <w:r w:rsidR="00E70595" w:rsidRPr="008E0980">
        <w:rPr>
          <w:rFonts w:ascii="Times New Roman" w:hAnsi="Times New Roman" w:cs="Times New Roman"/>
          <w:sz w:val="24"/>
          <w:szCs w:val="24"/>
        </w:rPr>
        <w:t xml:space="preserve">ent information needed for EBP because it provides a comprehensive description of the issue and evaluates the effectiveness of the study methods. </w:t>
      </w:r>
    </w:p>
    <w:p w:rsidR="00D12A2F" w:rsidRPr="008E0980" w:rsidRDefault="00B1670A" w:rsidP="00E3643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980">
        <w:rPr>
          <w:rFonts w:ascii="Times New Roman" w:hAnsi="Times New Roman" w:cs="Times New Roman"/>
          <w:b/>
          <w:sz w:val="24"/>
          <w:szCs w:val="24"/>
        </w:rPr>
        <w:t>Discussion</w:t>
      </w:r>
    </w:p>
    <w:p w:rsidR="00D12A2F" w:rsidRPr="008E0980" w:rsidRDefault="00B1670A" w:rsidP="00E3643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E0980">
        <w:rPr>
          <w:rFonts w:ascii="Times New Roman" w:hAnsi="Times New Roman" w:cs="Times New Roman"/>
          <w:b/>
          <w:sz w:val="24"/>
          <w:szCs w:val="24"/>
        </w:rPr>
        <w:t>Interpretation of Findings:</w:t>
      </w:r>
    </w:p>
    <w:p w:rsidR="00424C3F" w:rsidRPr="008E0980" w:rsidRDefault="00B1670A" w:rsidP="00E364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>This research's major findings have been interpreted and discussed within the context of the study's conceptual framework because they both revolve</w:t>
      </w:r>
      <w:r w:rsidRPr="008E0980">
        <w:rPr>
          <w:rFonts w:ascii="Times New Roman" w:hAnsi="Times New Roman" w:cs="Times New Roman"/>
          <w:sz w:val="24"/>
          <w:szCs w:val="24"/>
        </w:rPr>
        <w:t xml:space="preserve"> around the study’s hypothesis.</w:t>
      </w:r>
    </w:p>
    <w:p w:rsidR="00D12A2F" w:rsidRPr="008E0980" w:rsidRDefault="00B1670A" w:rsidP="00E364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The causal inference in this study is justified. </w:t>
      </w:r>
      <w:r w:rsidR="006C1339" w:rsidRPr="008E0980">
        <w:rPr>
          <w:rFonts w:ascii="Times New Roman" w:hAnsi="Times New Roman" w:cs="Times New Roman"/>
          <w:sz w:val="24"/>
          <w:szCs w:val="24"/>
        </w:rPr>
        <w:t>For example, the research es</w:t>
      </w:r>
      <w:r w:rsidR="00C51250" w:rsidRPr="008E0980">
        <w:rPr>
          <w:rFonts w:ascii="Times New Roman" w:hAnsi="Times New Roman" w:cs="Times New Roman"/>
          <w:sz w:val="24"/>
          <w:szCs w:val="24"/>
        </w:rPr>
        <w:t xml:space="preserve">tablishes that low staffing and </w:t>
      </w:r>
      <w:r w:rsidR="006C1339" w:rsidRPr="008E0980">
        <w:rPr>
          <w:rFonts w:ascii="Times New Roman" w:hAnsi="Times New Roman" w:cs="Times New Roman"/>
          <w:sz w:val="24"/>
          <w:szCs w:val="24"/>
        </w:rPr>
        <w:t>nurses' workload have a negative impact on patients' outcome</w:t>
      </w:r>
      <w:r w:rsidR="00541F02" w:rsidRPr="008E0980">
        <w:rPr>
          <w:rFonts w:ascii="Times New Roman" w:hAnsi="Times New Roman" w:cs="Times New Roman"/>
          <w:sz w:val="24"/>
          <w:szCs w:val="24"/>
        </w:rPr>
        <w:t xml:space="preserve"> </w:t>
      </w:r>
      <w:r w:rsidR="00541F02" w:rsidRPr="008E0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(Trinkoff et al., 2011)</w:t>
      </w:r>
      <w:r w:rsidR="006C1339" w:rsidRPr="008E098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1250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>The interpretations are also</w:t>
      </w:r>
      <w:r w:rsidRPr="008E0980">
        <w:rPr>
          <w:rFonts w:ascii="Times New Roman" w:hAnsi="Times New Roman" w:cs="Times New Roman"/>
          <w:sz w:val="24"/>
          <w:szCs w:val="24"/>
        </w:rPr>
        <w:t xml:space="preserve"> well-founded and consistent with the study's limitations.</w:t>
      </w:r>
      <w:r w:rsidR="00B96A9C" w:rsidRPr="008E0980">
        <w:rPr>
          <w:rFonts w:ascii="Times New Roman" w:hAnsi="Times New Roman" w:cs="Times New Roman"/>
          <w:sz w:val="24"/>
          <w:szCs w:val="24"/>
        </w:rPr>
        <w:t xml:space="preserve"> The interpretation is critically based on the available data sets. </w:t>
      </w:r>
      <w:r w:rsidR="00751DBA" w:rsidRPr="008E0980">
        <w:rPr>
          <w:rFonts w:ascii="Times New Roman" w:hAnsi="Times New Roman" w:cs="Times New Roman"/>
          <w:sz w:val="24"/>
          <w:szCs w:val="24"/>
        </w:rPr>
        <w:t xml:space="preserve">The study’s limitation also proves the deviation in findings. </w:t>
      </w:r>
    </w:p>
    <w:p w:rsidR="00A74FFC" w:rsidRPr="008E0980" w:rsidRDefault="00B1670A" w:rsidP="00E3643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980">
        <w:rPr>
          <w:rFonts w:ascii="Times New Roman" w:hAnsi="Times New Roman" w:cs="Times New Roman"/>
          <w:b/>
          <w:sz w:val="24"/>
          <w:szCs w:val="24"/>
        </w:rPr>
        <w:t>Implications /Recommendations:</w:t>
      </w:r>
    </w:p>
    <w:p w:rsidR="00A74FFC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The </w:t>
      </w:r>
      <w:r w:rsidR="00B74A81" w:rsidRPr="008E0980">
        <w:rPr>
          <w:rFonts w:ascii="Times New Roman" w:hAnsi="Times New Roman" w:cs="Times New Roman"/>
          <w:sz w:val="24"/>
          <w:szCs w:val="24"/>
        </w:rPr>
        <w:t>researchers recommend</w:t>
      </w:r>
      <w:r w:rsidRPr="008E0980">
        <w:rPr>
          <w:rFonts w:ascii="Times New Roman" w:hAnsi="Times New Roman" w:cs="Times New Roman"/>
          <w:sz w:val="24"/>
          <w:szCs w:val="24"/>
        </w:rPr>
        <w:t xml:space="preserve"> that nurses be give</w:t>
      </w:r>
      <w:r w:rsidR="00812838" w:rsidRPr="008E0980">
        <w:rPr>
          <w:rFonts w:ascii="Times New Roman" w:hAnsi="Times New Roman" w:cs="Times New Roman"/>
          <w:sz w:val="24"/>
          <w:szCs w:val="24"/>
        </w:rPr>
        <w:t xml:space="preserve">n alternatives to 12-hour shifts to be less sleep-deprived when they go to work. </w:t>
      </w:r>
      <w:r w:rsidR="002B61F0" w:rsidRPr="008E0980">
        <w:rPr>
          <w:rFonts w:ascii="Times New Roman" w:hAnsi="Times New Roman" w:cs="Times New Roman"/>
          <w:sz w:val="24"/>
          <w:szCs w:val="24"/>
        </w:rPr>
        <w:t>Nurses should also be allowed to leave in a timely manner during shorter workdays</w:t>
      </w:r>
      <w:r w:rsidR="00541F02" w:rsidRPr="008E0980">
        <w:rPr>
          <w:rFonts w:ascii="Times New Roman" w:hAnsi="Times New Roman" w:cs="Times New Roman"/>
          <w:sz w:val="24"/>
          <w:szCs w:val="24"/>
        </w:rPr>
        <w:t xml:space="preserve"> </w:t>
      </w:r>
      <w:r w:rsidR="00541F02" w:rsidRPr="008E0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(Trinkoff et al., 2011)</w:t>
      </w:r>
      <w:r w:rsidR="002B61F0" w:rsidRPr="008E098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306C" w:rsidRDefault="0029306C" w:rsidP="00E3643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53851" w:rsidRDefault="00153851" w:rsidP="00E3643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3279" w:rsidRPr="008E0980" w:rsidRDefault="00B1670A" w:rsidP="00E3643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980">
        <w:rPr>
          <w:rFonts w:ascii="Times New Roman" w:hAnsi="Times New Roman" w:cs="Times New Roman"/>
          <w:b/>
          <w:sz w:val="24"/>
          <w:szCs w:val="24"/>
        </w:rPr>
        <w:lastRenderedPageBreak/>
        <w:t>Global Issues</w:t>
      </w:r>
    </w:p>
    <w:p w:rsidR="00533279" w:rsidRPr="008E0980" w:rsidRDefault="00B1670A" w:rsidP="00E3643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E0980">
        <w:rPr>
          <w:rFonts w:ascii="Times New Roman" w:hAnsi="Times New Roman" w:cs="Times New Roman"/>
          <w:b/>
          <w:sz w:val="24"/>
          <w:szCs w:val="24"/>
        </w:rPr>
        <w:t xml:space="preserve">Presentation: </w:t>
      </w:r>
    </w:p>
    <w:p w:rsidR="005C362B" w:rsidRPr="008E0980" w:rsidRDefault="00B1670A" w:rsidP="00E364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This report is </w:t>
      </w:r>
      <w:r w:rsidRPr="008E0980">
        <w:rPr>
          <w:rFonts w:ascii="Times New Roman" w:hAnsi="Times New Roman" w:cs="Times New Roman"/>
          <w:sz w:val="24"/>
          <w:szCs w:val="24"/>
        </w:rPr>
        <w:t>well-written, organized, and sufficiently detaile</w:t>
      </w:r>
      <w:r w:rsidR="00F03580" w:rsidRPr="008E0980">
        <w:rPr>
          <w:rFonts w:ascii="Times New Roman" w:hAnsi="Times New Roman" w:cs="Times New Roman"/>
          <w:sz w:val="24"/>
          <w:szCs w:val="24"/>
        </w:rPr>
        <w:t xml:space="preserve">d for critical analysis. The report has </w:t>
      </w:r>
      <w:r w:rsidR="00447F63" w:rsidRPr="008E0980">
        <w:rPr>
          <w:rFonts w:ascii="Times New Roman" w:hAnsi="Times New Roman" w:cs="Times New Roman"/>
          <w:sz w:val="24"/>
          <w:szCs w:val="24"/>
        </w:rPr>
        <w:t>coherence</w:t>
      </w:r>
      <w:r w:rsidR="00F03580" w:rsidRPr="008E0980">
        <w:rPr>
          <w:rFonts w:ascii="Times New Roman" w:hAnsi="Times New Roman" w:cs="Times New Roman"/>
          <w:sz w:val="24"/>
          <w:szCs w:val="24"/>
        </w:rPr>
        <w:t xml:space="preserve"> and a good flow starting from the abstract to the conclusion. </w:t>
      </w:r>
      <w:r w:rsidR="004F7745" w:rsidRPr="008E0980">
        <w:rPr>
          <w:rFonts w:ascii="Times New Roman" w:hAnsi="Times New Roman" w:cs="Times New Roman"/>
          <w:sz w:val="24"/>
          <w:szCs w:val="24"/>
        </w:rPr>
        <w:t xml:space="preserve">All sections of this report have detailed information with supportive evidence. </w:t>
      </w:r>
    </w:p>
    <w:p w:rsidR="008814F5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This </w:t>
      </w:r>
      <w:r w:rsidR="002007D7" w:rsidRPr="008E0980">
        <w:rPr>
          <w:rFonts w:ascii="Times New Roman" w:hAnsi="Times New Roman" w:cs="Times New Roman"/>
          <w:sz w:val="24"/>
          <w:szCs w:val="24"/>
        </w:rPr>
        <w:t xml:space="preserve">study </w:t>
      </w:r>
      <w:r w:rsidRPr="008E0980">
        <w:rPr>
          <w:rFonts w:ascii="Times New Roman" w:hAnsi="Times New Roman" w:cs="Times New Roman"/>
          <w:sz w:val="24"/>
          <w:szCs w:val="24"/>
        </w:rPr>
        <w:t>did</w:t>
      </w:r>
      <w:r w:rsidRPr="008E0980">
        <w:rPr>
          <w:rFonts w:ascii="Times New Roman" w:hAnsi="Times New Roman" w:cs="Times New Roman"/>
          <w:sz w:val="24"/>
          <w:szCs w:val="24"/>
        </w:rPr>
        <w:t xml:space="preserve"> not provide a CONSORT flow chart to show the flow of participants in the study. There is no diagram on enrollment, intervention, allocation, and follow-up of participants. </w:t>
      </w:r>
    </w:p>
    <w:p w:rsidR="007A7B15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>The report is also written to make the findings a</w:t>
      </w:r>
      <w:r w:rsidR="00527220" w:rsidRPr="008E0980">
        <w:rPr>
          <w:rFonts w:ascii="Times New Roman" w:hAnsi="Times New Roman" w:cs="Times New Roman"/>
          <w:sz w:val="24"/>
          <w:szCs w:val="24"/>
        </w:rPr>
        <w:t>ccessible to practicing nurs</w:t>
      </w:r>
      <w:r w:rsidR="008A1C62" w:rsidRPr="008E0980">
        <w:rPr>
          <w:rFonts w:ascii="Times New Roman" w:hAnsi="Times New Roman" w:cs="Times New Roman"/>
          <w:sz w:val="24"/>
          <w:szCs w:val="24"/>
        </w:rPr>
        <w:t xml:space="preserve">es since they are presented in </w:t>
      </w:r>
      <w:r w:rsidR="00527220" w:rsidRPr="008E0980">
        <w:rPr>
          <w:rFonts w:ascii="Times New Roman" w:hAnsi="Times New Roman" w:cs="Times New Roman"/>
          <w:sz w:val="24"/>
          <w:szCs w:val="24"/>
        </w:rPr>
        <w:t xml:space="preserve">a simple format that nurses can easily read and understand. </w:t>
      </w:r>
    </w:p>
    <w:p w:rsidR="00A963AA" w:rsidRPr="008E0980" w:rsidRDefault="00B1670A" w:rsidP="00E3643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980">
        <w:rPr>
          <w:rFonts w:ascii="Times New Roman" w:hAnsi="Times New Roman" w:cs="Times New Roman"/>
          <w:b/>
          <w:sz w:val="24"/>
          <w:szCs w:val="24"/>
        </w:rPr>
        <w:t>Researcher Credibility:</w:t>
      </w:r>
    </w:p>
    <w:p w:rsidR="005A5286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The credibility of these researchers is based on their methodological qualifications. For instance, the use of a cross-sectional research design </w:t>
      </w:r>
      <w:r w:rsidR="00171855" w:rsidRPr="008E0980">
        <w:rPr>
          <w:rFonts w:ascii="Times New Roman" w:hAnsi="Times New Roman" w:cs="Times New Roman"/>
          <w:sz w:val="24"/>
          <w:szCs w:val="24"/>
        </w:rPr>
        <w:t xml:space="preserve">improves these researchers' credibility because they managed to </w:t>
      </w:r>
      <w:r w:rsidR="005F6952" w:rsidRPr="008E0980">
        <w:rPr>
          <w:rFonts w:ascii="Times New Roman" w:hAnsi="Times New Roman" w:cs="Times New Roman"/>
          <w:sz w:val="24"/>
          <w:szCs w:val="24"/>
        </w:rPr>
        <w:t>utilize</w:t>
      </w:r>
      <w:r w:rsidR="00171855" w:rsidRPr="008E0980">
        <w:rPr>
          <w:rFonts w:ascii="Times New Roman" w:hAnsi="Times New Roman" w:cs="Times New Roman"/>
          <w:sz w:val="24"/>
          <w:szCs w:val="24"/>
        </w:rPr>
        <w:t xml:space="preserve"> appropriate strategies in collecting and analyzing data.</w:t>
      </w:r>
    </w:p>
    <w:p w:rsidR="005A5286" w:rsidRPr="008E0980" w:rsidRDefault="00B1670A" w:rsidP="00E3643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980">
        <w:rPr>
          <w:rFonts w:ascii="Times New Roman" w:hAnsi="Times New Roman" w:cs="Times New Roman"/>
          <w:b/>
          <w:sz w:val="24"/>
          <w:szCs w:val="24"/>
        </w:rPr>
        <w:t>Summary Assessment:</w:t>
      </w:r>
    </w:p>
    <w:p w:rsidR="002E246B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>Despite this research's limitations, the study findings appear to be valid because th</w:t>
      </w:r>
      <w:r w:rsidR="001966EC" w:rsidRPr="008E0980">
        <w:rPr>
          <w:rFonts w:ascii="Times New Roman" w:hAnsi="Times New Roman" w:cs="Times New Roman"/>
          <w:sz w:val="24"/>
          <w:szCs w:val="24"/>
        </w:rPr>
        <w:t>ese limitations had less impact</w:t>
      </w:r>
      <w:r w:rsidRPr="008E0980">
        <w:rPr>
          <w:rFonts w:ascii="Times New Roman" w:hAnsi="Times New Roman" w:cs="Times New Roman"/>
          <w:sz w:val="24"/>
          <w:szCs w:val="24"/>
        </w:rPr>
        <w:t xml:space="preserve"> on the final results.</w:t>
      </w:r>
      <w:r w:rsidR="00D9437B" w:rsidRPr="008E0980">
        <w:rPr>
          <w:rFonts w:ascii="Times New Roman" w:hAnsi="Times New Roman" w:cs="Times New Roman"/>
          <w:sz w:val="24"/>
          <w:szCs w:val="24"/>
        </w:rPr>
        <w:t xml:space="preserve"> Therefore, I believe in the truth of the result.</w:t>
      </w:r>
      <w:r w:rsidR="00181DA7" w:rsidRPr="008E0980">
        <w:rPr>
          <w:rFonts w:ascii="Times New Roman" w:hAnsi="Times New Roman" w:cs="Times New Roman"/>
          <w:sz w:val="24"/>
          <w:szCs w:val="24"/>
        </w:rPr>
        <w:t xml:space="preserve"> For instance, the fact that survey data was retrieved from self-report does not imply that all information </w:t>
      </w:r>
      <w:r w:rsidRPr="008E0980">
        <w:rPr>
          <w:rFonts w:ascii="Times New Roman" w:hAnsi="Times New Roman" w:cs="Times New Roman"/>
          <w:sz w:val="24"/>
          <w:szCs w:val="24"/>
        </w:rPr>
        <w:t xml:space="preserve">had biases. </w:t>
      </w:r>
    </w:p>
    <w:p w:rsidR="00675988" w:rsidRPr="008E0980" w:rsidRDefault="00B1670A" w:rsidP="00E364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>The study contributes to meaningful evidence that can b</w:t>
      </w:r>
      <w:r w:rsidRPr="008E0980">
        <w:rPr>
          <w:rFonts w:ascii="Times New Roman" w:hAnsi="Times New Roman" w:cs="Times New Roman"/>
          <w:sz w:val="24"/>
          <w:szCs w:val="24"/>
        </w:rPr>
        <w:t xml:space="preserve">e used in nursing practice. For example, it is evident that nurses who lack recovery time or heavy workloads will always perform </w:t>
      </w:r>
      <w:r w:rsidR="003E07CB" w:rsidRPr="008E0980">
        <w:rPr>
          <w:rFonts w:ascii="Times New Roman" w:hAnsi="Times New Roman" w:cs="Times New Roman"/>
          <w:sz w:val="24"/>
          <w:szCs w:val="24"/>
        </w:rPr>
        <w:t xml:space="preserve">poorly in their designed areas, thus giving nurses time to rest. </w:t>
      </w:r>
    </w:p>
    <w:p w:rsidR="00D15213" w:rsidRPr="008E0980" w:rsidRDefault="00D15213" w:rsidP="00E364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43CBD" w:rsidRDefault="00143CBD" w:rsidP="00486A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15213" w:rsidRPr="008E0980" w:rsidRDefault="00B1670A" w:rsidP="00E364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2F29B7" w:rsidRPr="008E0980" w:rsidRDefault="00B1670A" w:rsidP="00E3643B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Trinkoff, A. M., Johantgen, M., Storr, C. L., </w:t>
      </w:r>
      <w:r w:rsidRPr="008E0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Gurses, A. P., Liang, Y., &amp; Han, K. (2011). Nurses' work schedule characteristics, nurse staffing, and patient mortality. </w:t>
      </w:r>
      <w:r w:rsidRPr="008E09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Nursing Research</w:t>
      </w:r>
      <w:r w:rsidRPr="008E0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E09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60</w:t>
      </w:r>
      <w:r w:rsidRPr="008E09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(1), 1-8. </w:t>
      </w:r>
    </w:p>
    <w:p w:rsidR="00D9437B" w:rsidRPr="008E0980" w:rsidRDefault="00B1670A" w:rsidP="00E364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963AA" w:rsidRPr="008E0980" w:rsidRDefault="00B1670A" w:rsidP="00E364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 </w:t>
      </w:r>
      <w:r w:rsidR="00171855" w:rsidRPr="008E09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61F0" w:rsidRPr="008E0980" w:rsidRDefault="002B61F0" w:rsidP="00E364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5C3" w:rsidRPr="008E0980" w:rsidRDefault="007645C3" w:rsidP="00E364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A72B3" w:rsidRPr="008E0980" w:rsidRDefault="00BA72B3" w:rsidP="00E364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7309A" w:rsidRPr="008E0980" w:rsidRDefault="00B1670A" w:rsidP="00E364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E09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2EEF" w:rsidRPr="008E0980" w:rsidRDefault="00B52EEF" w:rsidP="00E364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936E2" w:rsidRPr="008E0980" w:rsidRDefault="008936E2" w:rsidP="00E364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8936E2" w:rsidRPr="008E0980" w:rsidSect="009C294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70A" w:rsidRDefault="00B1670A">
      <w:pPr>
        <w:spacing w:after="0" w:line="240" w:lineRule="auto"/>
      </w:pPr>
      <w:r>
        <w:separator/>
      </w:r>
    </w:p>
  </w:endnote>
  <w:endnote w:type="continuationSeparator" w:id="0">
    <w:p w:rsidR="00B1670A" w:rsidRDefault="00B16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70A" w:rsidRDefault="00B1670A">
      <w:pPr>
        <w:spacing w:after="0" w:line="240" w:lineRule="auto"/>
      </w:pPr>
      <w:r>
        <w:separator/>
      </w:r>
    </w:p>
  </w:footnote>
  <w:footnote w:type="continuationSeparator" w:id="0">
    <w:p w:rsidR="00B1670A" w:rsidRDefault="00B167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1507269"/>
      <w:docPartObj>
        <w:docPartGallery w:val="Page Numbers (Top of Page)"/>
        <w:docPartUnique/>
      </w:docPartObj>
    </w:sdtPr>
    <w:sdtEndPr>
      <w:rPr>
        <w:noProof/>
      </w:rPr>
    </w:sdtEndPr>
    <w:sdtContent>
      <w:p w:rsidR="009C294F" w:rsidRDefault="00B1670A">
        <w:pPr>
          <w:pStyle w:val="Header"/>
          <w:jc w:val="right"/>
        </w:pPr>
        <w:r w:rsidRPr="008E0980">
          <w:rPr>
            <w:rFonts w:ascii="Times New Roman" w:hAnsi="Times New Roman" w:cs="Times New Roman"/>
            <w:sz w:val="24"/>
            <w:szCs w:val="24"/>
          </w:rPr>
          <w:t xml:space="preserve">OVERALL CRITIQUE OF </w:t>
        </w:r>
        <w:r w:rsidRPr="008E0980">
          <w:rPr>
            <w:rFonts w:ascii="Times New Roman" w:hAnsi="Times New Roman" w:cs="Times New Roman"/>
            <w:sz w:val="24"/>
            <w:szCs w:val="24"/>
          </w:rPr>
          <w:t>A QUANTITATIVE RESEARCH REPORT</w:t>
        </w:r>
        <w:r>
          <w:t xml:space="preserve">            </w:t>
        </w:r>
        <w:r w:rsidR="0029306C">
          <w:t xml:space="preserve">                             </w:t>
        </w:r>
        <w:r w:rsidRPr="009C294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C294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C294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86AD3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9C294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C294F" w:rsidRDefault="009C294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294F" w:rsidRPr="009C294F" w:rsidRDefault="00B1670A" w:rsidP="009C294F">
    <w:pPr>
      <w:spacing w:after="0" w:line="24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</w:t>
    </w:r>
    <w:r w:rsidRPr="009C294F">
      <w:rPr>
        <w:rFonts w:ascii="Times New Roman" w:hAnsi="Times New Roman" w:cs="Times New Roman"/>
        <w:sz w:val="24"/>
        <w:szCs w:val="24"/>
      </w:rPr>
      <w:t xml:space="preserve"> </w:t>
    </w:r>
    <w:r w:rsidRPr="008E0980">
      <w:rPr>
        <w:rFonts w:ascii="Times New Roman" w:hAnsi="Times New Roman" w:cs="Times New Roman"/>
        <w:sz w:val="24"/>
        <w:szCs w:val="24"/>
      </w:rPr>
      <w:t>OVERALL CRITIQUE OF A QUANTITATIVE RESEARCH REPORT</w:t>
    </w:r>
    <w:r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ab/>
      <w:t xml:space="preserve">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966"/>
    <w:rsid w:val="00026828"/>
    <w:rsid w:val="00032744"/>
    <w:rsid w:val="00073563"/>
    <w:rsid w:val="000F02A1"/>
    <w:rsid w:val="000F0752"/>
    <w:rsid w:val="00114615"/>
    <w:rsid w:val="001221A0"/>
    <w:rsid w:val="001260BD"/>
    <w:rsid w:val="0013167E"/>
    <w:rsid w:val="0013303D"/>
    <w:rsid w:val="00143CBD"/>
    <w:rsid w:val="00153851"/>
    <w:rsid w:val="00163147"/>
    <w:rsid w:val="00171855"/>
    <w:rsid w:val="00181DA7"/>
    <w:rsid w:val="001862D7"/>
    <w:rsid w:val="001966EC"/>
    <w:rsid w:val="001A5254"/>
    <w:rsid w:val="001C01C1"/>
    <w:rsid w:val="001E006F"/>
    <w:rsid w:val="001E4F93"/>
    <w:rsid w:val="001E5F2E"/>
    <w:rsid w:val="001E7277"/>
    <w:rsid w:val="002007D7"/>
    <w:rsid w:val="00203C55"/>
    <w:rsid w:val="0022337C"/>
    <w:rsid w:val="0024391A"/>
    <w:rsid w:val="00246467"/>
    <w:rsid w:val="0029306C"/>
    <w:rsid w:val="002942D7"/>
    <w:rsid w:val="002A5C4B"/>
    <w:rsid w:val="002B61F0"/>
    <w:rsid w:val="002D2C4F"/>
    <w:rsid w:val="002D793A"/>
    <w:rsid w:val="002E246B"/>
    <w:rsid w:val="002E345B"/>
    <w:rsid w:val="002F0B11"/>
    <w:rsid w:val="002F29B7"/>
    <w:rsid w:val="00333CB8"/>
    <w:rsid w:val="003346F2"/>
    <w:rsid w:val="00337638"/>
    <w:rsid w:val="0037309A"/>
    <w:rsid w:val="00391FE4"/>
    <w:rsid w:val="00396B6D"/>
    <w:rsid w:val="003A1597"/>
    <w:rsid w:val="003A23CF"/>
    <w:rsid w:val="003E07CB"/>
    <w:rsid w:val="003F0263"/>
    <w:rsid w:val="003F7E56"/>
    <w:rsid w:val="00424C3F"/>
    <w:rsid w:val="00441534"/>
    <w:rsid w:val="00447F63"/>
    <w:rsid w:val="00477934"/>
    <w:rsid w:val="00486AD3"/>
    <w:rsid w:val="004A1C96"/>
    <w:rsid w:val="004B01D6"/>
    <w:rsid w:val="004F7745"/>
    <w:rsid w:val="00520E23"/>
    <w:rsid w:val="00527220"/>
    <w:rsid w:val="00533279"/>
    <w:rsid w:val="00541F02"/>
    <w:rsid w:val="0055267B"/>
    <w:rsid w:val="00567182"/>
    <w:rsid w:val="00592534"/>
    <w:rsid w:val="00596BE6"/>
    <w:rsid w:val="005A5286"/>
    <w:rsid w:val="005C362B"/>
    <w:rsid w:val="005F6952"/>
    <w:rsid w:val="00605F59"/>
    <w:rsid w:val="00633C9D"/>
    <w:rsid w:val="00644699"/>
    <w:rsid w:val="00660510"/>
    <w:rsid w:val="006639E1"/>
    <w:rsid w:val="00675988"/>
    <w:rsid w:val="00677DCA"/>
    <w:rsid w:val="006804FF"/>
    <w:rsid w:val="00684859"/>
    <w:rsid w:val="0068791E"/>
    <w:rsid w:val="0069662E"/>
    <w:rsid w:val="006B0430"/>
    <w:rsid w:val="006B2AC2"/>
    <w:rsid w:val="006B7B9A"/>
    <w:rsid w:val="006C1339"/>
    <w:rsid w:val="006C2CDB"/>
    <w:rsid w:val="006C5593"/>
    <w:rsid w:val="006E6F29"/>
    <w:rsid w:val="007151AC"/>
    <w:rsid w:val="007248E6"/>
    <w:rsid w:val="00732D6D"/>
    <w:rsid w:val="0075176D"/>
    <w:rsid w:val="00751DBA"/>
    <w:rsid w:val="007645C3"/>
    <w:rsid w:val="00767F3B"/>
    <w:rsid w:val="007838AF"/>
    <w:rsid w:val="007A602C"/>
    <w:rsid w:val="007A7B15"/>
    <w:rsid w:val="007D2F95"/>
    <w:rsid w:val="007E49DD"/>
    <w:rsid w:val="0080083C"/>
    <w:rsid w:val="00812838"/>
    <w:rsid w:val="00814A94"/>
    <w:rsid w:val="0082076C"/>
    <w:rsid w:val="008374E7"/>
    <w:rsid w:val="0084336C"/>
    <w:rsid w:val="008618FB"/>
    <w:rsid w:val="00866966"/>
    <w:rsid w:val="00877C35"/>
    <w:rsid w:val="008814F5"/>
    <w:rsid w:val="00884C9A"/>
    <w:rsid w:val="00886B60"/>
    <w:rsid w:val="008936E2"/>
    <w:rsid w:val="008A1C62"/>
    <w:rsid w:val="008A5DD0"/>
    <w:rsid w:val="008E0980"/>
    <w:rsid w:val="008E11C7"/>
    <w:rsid w:val="009003D3"/>
    <w:rsid w:val="009718C7"/>
    <w:rsid w:val="009C2186"/>
    <w:rsid w:val="009C294F"/>
    <w:rsid w:val="009E4921"/>
    <w:rsid w:val="009F588A"/>
    <w:rsid w:val="00A1497E"/>
    <w:rsid w:val="00A207A9"/>
    <w:rsid w:val="00A571ED"/>
    <w:rsid w:val="00A64A04"/>
    <w:rsid w:val="00A708E5"/>
    <w:rsid w:val="00A70EF5"/>
    <w:rsid w:val="00A74FFC"/>
    <w:rsid w:val="00A93F35"/>
    <w:rsid w:val="00A95FEE"/>
    <w:rsid w:val="00A963AA"/>
    <w:rsid w:val="00AB2073"/>
    <w:rsid w:val="00AB54A6"/>
    <w:rsid w:val="00AC741D"/>
    <w:rsid w:val="00B1670A"/>
    <w:rsid w:val="00B1711E"/>
    <w:rsid w:val="00B266AB"/>
    <w:rsid w:val="00B52EEF"/>
    <w:rsid w:val="00B60F29"/>
    <w:rsid w:val="00B668C5"/>
    <w:rsid w:val="00B6756E"/>
    <w:rsid w:val="00B74A81"/>
    <w:rsid w:val="00B96A9C"/>
    <w:rsid w:val="00BA72B3"/>
    <w:rsid w:val="00BC6E8C"/>
    <w:rsid w:val="00BD08FD"/>
    <w:rsid w:val="00BD4C81"/>
    <w:rsid w:val="00BD773C"/>
    <w:rsid w:val="00C03285"/>
    <w:rsid w:val="00C12B07"/>
    <w:rsid w:val="00C25AA3"/>
    <w:rsid w:val="00C347D8"/>
    <w:rsid w:val="00C44D93"/>
    <w:rsid w:val="00C45746"/>
    <w:rsid w:val="00C51250"/>
    <w:rsid w:val="00C55E57"/>
    <w:rsid w:val="00C6771B"/>
    <w:rsid w:val="00C913E0"/>
    <w:rsid w:val="00C94374"/>
    <w:rsid w:val="00CA37BE"/>
    <w:rsid w:val="00CB62E8"/>
    <w:rsid w:val="00CC31F5"/>
    <w:rsid w:val="00CC7C13"/>
    <w:rsid w:val="00CD12C3"/>
    <w:rsid w:val="00CD7AD8"/>
    <w:rsid w:val="00CE5894"/>
    <w:rsid w:val="00CE7B78"/>
    <w:rsid w:val="00CF5770"/>
    <w:rsid w:val="00D02485"/>
    <w:rsid w:val="00D12A2F"/>
    <w:rsid w:val="00D15213"/>
    <w:rsid w:val="00D24CD3"/>
    <w:rsid w:val="00D30830"/>
    <w:rsid w:val="00D37C18"/>
    <w:rsid w:val="00D71470"/>
    <w:rsid w:val="00D8180A"/>
    <w:rsid w:val="00D81A7E"/>
    <w:rsid w:val="00D9375B"/>
    <w:rsid w:val="00D9437B"/>
    <w:rsid w:val="00DC6982"/>
    <w:rsid w:val="00DE01EF"/>
    <w:rsid w:val="00DE6AF9"/>
    <w:rsid w:val="00DF7A14"/>
    <w:rsid w:val="00E3643B"/>
    <w:rsid w:val="00E44348"/>
    <w:rsid w:val="00E52308"/>
    <w:rsid w:val="00E60AC3"/>
    <w:rsid w:val="00E67FC1"/>
    <w:rsid w:val="00E70595"/>
    <w:rsid w:val="00E907BB"/>
    <w:rsid w:val="00EB38D6"/>
    <w:rsid w:val="00EB700B"/>
    <w:rsid w:val="00EC17E1"/>
    <w:rsid w:val="00EE4E76"/>
    <w:rsid w:val="00EE7BEA"/>
    <w:rsid w:val="00F03580"/>
    <w:rsid w:val="00F124C1"/>
    <w:rsid w:val="00F2472E"/>
    <w:rsid w:val="00F42E2A"/>
    <w:rsid w:val="00F805EC"/>
    <w:rsid w:val="00FC3847"/>
    <w:rsid w:val="00FC3FBD"/>
    <w:rsid w:val="00FC5172"/>
    <w:rsid w:val="00FD67CF"/>
    <w:rsid w:val="00FE2736"/>
    <w:rsid w:val="00FF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48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8E6"/>
  </w:style>
  <w:style w:type="paragraph" w:styleId="Footer">
    <w:name w:val="footer"/>
    <w:basedOn w:val="Normal"/>
    <w:link w:val="FooterChar"/>
    <w:uiPriority w:val="99"/>
    <w:unhideWhenUsed/>
    <w:rsid w:val="007248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8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48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8E6"/>
  </w:style>
  <w:style w:type="paragraph" w:styleId="Footer">
    <w:name w:val="footer"/>
    <w:basedOn w:val="Normal"/>
    <w:link w:val="FooterChar"/>
    <w:uiPriority w:val="99"/>
    <w:unhideWhenUsed/>
    <w:rsid w:val="007248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8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1935</Words>
  <Characters>11036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2021-02-01T00:45:00Z</dcterms:created>
  <dcterms:modified xsi:type="dcterms:W3CDTF">2021-02-01T00:46:00Z</dcterms:modified>
</cp:coreProperties>
</file>